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180D" w14:textId="77777777" w:rsidR="00C03CA4" w:rsidRDefault="00C03CA4" w:rsidP="00C03CA4">
      <w:pPr>
        <w:jc w:val="right"/>
      </w:pPr>
      <w:r>
        <w:t xml:space="preserve">Alla Segreteria </w:t>
      </w:r>
    </w:p>
    <w:p w14:paraId="33057B32" w14:textId="77777777" w:rsidR="00C03CA4" w:rsidRDefault="00C03CA4" w:rsidP="00C03CA4">
      <w:pPr>
        <w:jc w:val="right"/>
      </w:pPr>
      <w:r>
        <w:t xml:space="preserve"> Master in “Diritto e processo della famiglia e dei minori” </w:t>
      </w:r>
    </w:p>
    <w:p w14:paraId="74540A26" w14:textId="77777777" w:rsidR="00C03CA4" w:rsidRDefault="00C03CA4" w:rsidP="00C03CA4">
      <w:pPr>
        <w:jc w:val="right"/>
      </w:pPr>
      <w:r>
        <w:t xml:space="preserve">Dipartimento di Giurisprudenza - Università di Pisa </w:t>
      </w:r>
    </w:p>
    <w:p w14:paraId="57163D9A" w14:textId="77777777" w:rsidR="006D16E3" w:rsidRDefault="00C03CA4" w:rsidP="006D16E3">
      <w:r>
        <w:t>D</w:t>
      </w:r>
      <w:r w:rsidR="006D16E3">
        <w:t>a compilare ed inviare unicamente al seguente indirizzo di</w:t>
      </w:r>
      <w:r>
        <w:t xml:space="preserve"> posta elettronica certificata:</w:t>
      </w:r>
      <w:r w:rsidRPr="00C03CA4">
        <w:t xml:space="preserve"> </w:t>
      </w:r>
      <w:r w:rsidRPr="00C24446">
        <w:rPr>
          <w:b/>
        </w:rPr>
        <w:t>giurisprudenza@pec.unipi.it</w:t>
      </w:r>
    </w:p>
    <w:p w14:paraId="0B462912" w14:textId="77777777" w:rsidR="00C03CA4" w:rsidRDefault="006D16E3" w:rsidP="006D16E3">
      <w:r>
        <w:t xml:space="preserve">Il </w:t>
      </w:r>
      <w:r w:rsidR="006202AD">
        <w:t>sottoscritto ____</w:t>
      </w:r>
      <w:r>
        <w:t>_</w:t>
      </w:r>
      <w:r w:rsidR="00C03CA4">
        <w:t>___________________________</w:t>
      </w:r>
      <w:r>
        <w:t>______________</w:t>
      </w:r>
      <w:r w:rsidR="00C03CA4">
        <w:t>______________________________</w:t>
      </w:r>
    </w:p>
    <w:p w14:paraId="1DA24F23" w14:textId="77777777" w:rsidR="006D16E3" w:rsidRDefault="006D16E3" w:rsidP="006D16E3">
      <w:r>
        <w:t>nato a______________</w:t>
      </w:r>
      <w:r w:rsidR="00C03CA4">
        <w:t>______</w:t>
      </w:r>
      <w:r>
        <w:t xml:space="preserve"> (___) il __________</w:t>
      </w:r>
      <w:r w:rsidR="00C03CA4">
        <w:t>____</w:t>
      </w:r>
      <w:r>
        <w:t xml:space="preserve"> e residente in _______________</w:t>
      </w:r>
      <w:r w:rsidR="00C03CA4">
        <w:t>______________</w:t>
      </w:r>
    </w:p>
    <w:p w14:paraId="76C2C302" w14:textId="77777777" w:rsidR="006202AD" w:rsidRDefault="006D16E3" w:rsidP="006202AD">
      <w:r>
        <w:t>Via _________________________</w:t>
      </w:r>
      <w:r w:rsidR="00C03CA4">
        <w:t>_______</w:t>
      </w:r>
      <w:r>
        <w:t xml:space="preserve"> n° ____, </w:t>
      </w:r>
    </w:p>
    <w:p w14:paraId="28C02701" w14:textId="77777777" w:rsidR="00C03CA4" w:rsidRDefault="006D16E3" w:rsidP="006D16E3">
      <w:r>
        <w:t>rec</w:t>
      </w:r>
      <w:r w:rsidR="00C03CA4">
        <w:t xml:space="preserve">apito </w:t>
      </w:r>
      <w:r>
        <w:t>te</w:t>
      </w:r>
      <w:r w:rsidR="00C03CA4">
        <w:t>lefonico n° __________________</w:t>
      </w:r>
      <w:r>
        <w:t xml:space="preserve"> </w:t>
      </w:r>
    </w:p>
    <w:p w14:paraId="6EA50DD4" w14:textId="77777777" w:rsidR="006D16E3" w:rsidRDefault="006D16E3" w:rsidP="006D16E3">
      <w:r>
        <w:t>(pa</w:t>
      </w:r>
      <w:r w:rsidR="00C03CA4">
        <w:t xml:space="preserve">rtita </w:t>
      </w:r>
      <w:proofErr w:type="spellStart"/>
      <w:r w:rsidR="00C03CA4">
        <w:t>I.v.a</w:t>
      </w:r>
      <w:proofErr w:type="spellEnd"/>
      <w:r w:rsidR="00C03CA4">
        <w:t xml:space="preserve">. _________________________ - </w:t>
      </w:r>
      <w:r>
        <w:t>codice fiscale: ______________________________</w:t>
      </w:r>
      <w:r w:rsidR="00C03CA4">
        <w:t>_______</w:t>
      </w:r>
    </w:p>
    <w:p w14:paraId="4D106E42" w14:textId="77777777" w:rsidR="006D16E3" w:rsidRDefault="006D16E3" w:rsidP="006D16E3">
      <w:r>
        <w:t>- indirizzo di posta elettronica certificata:</w:t>
      </w:r>
      <w:r w:rsidR="00C03CA4">
        <w:t xml:space="preserve"> _____________________________________________________ </w:t>
      </w:r>
    </w:p>
    <w:p w14:paraId="0A62B7B7" w14:textId="77777777" w:rsidR="006D16E3" w:rsidRDefault="006D16E3" w:rsidP="006D16E3">
      <w:r>
        <w:t>- indirizzo di posta elettronica abituale non certifica</w:t>
      </w:r>
      <w:r w:rsidR="00C03CA4">
        <w:t>ta:___________________________________________</w:t>
      </w:r>
    </w:p>
    <w:p w14:paraId="082EA3E0" w14:textId="77777777" w:rsidR="006D16E3" w:rsidRDefault="006D16E3" w:rsidP="00C03CA4">
      <w:pPr>
        <w:jc w:val="both"/>
      </w:pPr>
      <w:r>
        <w:t xml:space="preserve">in relazione al Bando / </w:t>
      </w:r>
      <w:r w:rsidR="00C03CA4">
        <w:t xml:space="preserve">Concorso </w:t>
      </w:r>
      <w:r w:rsidR="00E1516E">
        <w:t>borsa</w:t>
      </w:r>
      <w:r w:rsidR="00C03CA4">
        <w:t xml:space="preserve">, deliberato </w:t>
      </w:r>
      <w:r w:rsidR="006202AD" w:rsidRPr="0011371A"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ar-SA"/>
        </w:rPr>
        <w:t>Comitato “In ricordo di Cristina Formiconi”</w:t>
      </w:r>
      <w:r w:rsidR="006202AD">
        <w:t>, in data in data 15/03/2022</w:t>
      </w:r>
      <w:r>
        <w:t>, per</w:t>
      </w:r>
      <w:r w:rsidR="00FE1100">
        <w:t xml:space="preserve"> l’assegnazione di n.</w:t>
      </w:r>
      <w:r w:rsidR="00C03CA4" w:rsidRPr="00C03CA4">
        <w:t xml:space="preserve"> </w:t>
      </w:r>
      <w:r w:rsidR="006202AD">
        <w:t>1</w:t>
      </w:r>
      <w:r w:rsidR="00C03CA4" w:rsidRPr="00C03CA4">
        <w:t xml:space="preserve"> borse di studio per la frequentazione del Master </w:t>
      </w:r>
      <w:r w:rsidR="006202AD">
        <w:t xml:space="preserve">biennale </w:t>
      </w:r>
      <w:r w:rsidR="00C03CA4" w:rsidRPr="00C03CA4">
        <w:t>di primo livello universitario in “Diritto e processo della famiglia e dei minori”</w:t>
      </w:r>
      <w:r>
        <w:t>,</w:t>
      </w:r>
      <w:r w:rsidR="00C03CA4" w:rsidRPr="00C03CA4">
        <w:t xml:space="preserve"> attivato dall’Università di Pisa, </w:t>
      </w:r>
      <w:r w:rsidR="006202AD" w:rsidRPr="006202AD">
        <w:t>riservato a giovani laureati di età non superiore ad anni 35</w:t>
      </w:r>
      <w:r w:rsidR="00C03CA4" w:rsidRPr="00C03CA4">
        <w:t>,</w:t>
      </w:r>
      <w:r w:rsidR="006202AD">
        <w:t xml:space="preserve"> per l’anno accademico 2021/2022</w:t>
      </w:r>
      <w:r w:rsidR="00C03CA4" w:rsidRPr="00C03CA4">
        <w:t>.</w:t>
      </w:r>
    </w:p>
    <w:p w14:paraId="00518B4A" w14:textId="77777777" w:rsidR="006D16E3" w:rsidRPr="00C03CA4" w:rsidRDefault="006D16E3" w:rsidP="00C03CA4">
      <w:pPr>
        <w:jc w:val="center"/>
        <w:rPr>
          <w:b/>
        </w:rPr>
      </w:pPr>
      <w:r w:rsidRPr="00C03CA4">
        <w:rPr>
          <w:b/>
        </w:rPr>
        <w:t>C h i e d e</w:t>
      </w:r>
    </w:p>
    <w:p w14:paraId="5359513A" w14:textId="77777777" w:rsidR="006D16E3" w:rsidRDefault="006D16E3" w:rsidP="006D16E3">
      <w:r>
        <w:t xml:space="preserve">di essere ammesso al concorso </w:t>
      </w:r>
      <w:r w:rsidR="00FE1100">
        <w:t>per l’attribuzione di una borsa</w:t>
      </w:r>
      <w:r>
        <w:t>, ed all’</w:t>
      </w:r>
      <w:r w:rsidR="00C03CA4">
        <w:t xml:space="preserve">uopo sotto la propria personale </w:t>
      </w:r>
      <w:r>
        <w:t>responsabilità, dichiara:</w:t>
      </w:r>
    </w:p>
    <w:p w14:paraId="248DF285" w14:textId="77777777" w:rsidR="006202AD" w:rsidRDefault="006202AD" w:rsidP="006202AD">
      <w:pPr>
        <w:jc w:val="both"/>
      </w:pPr>
      <w:r>
        <w:t>- non aver superato il 35 anno di età alla data di pubblicazione del presente Bando;</w:t>
      </w:r>
    </w:p>
    <w:p w14:paraId="749D8F03" w14:textId="77777777" w:rsidR="006202AD" w:rsidRDefault="006202AD" w:rsidP="006202AD">
      <w:pPr>
        <w:jc w:val="both"/>
      </w:pPr>
      <w:r>
        <w:t>- aver conseguito laurea magistrale in Giurisprudenza</w:t>
      </w:r>
    </w:p>
    <w:p w14:paraId="5B8456DB" w14:textId="77777777" w:rsidR="006202AD" w:rsidRDefault="006202AD" w:rsidP="006202AD">
      <w:pPr>
        <w:jc w:val="both"/>
      </w:pPr>
      <w:r>
        <w:t>- essersi iscritti al Master in “Diritto e processo della famiglia e dei minori”.</w:t>
      </w:r>
    </w:p>
    <w:p w14:paraId="7F04F7A1" w14:textId="77777777" w:rsidR="006D16E3" w:rsidRDefault="006202AD" w:rsidP="006202AD">
      <w:pPr>
        <w:jc w:val="both"/>
      </w:pPr>
      <w:r>
        <w:t>- non beneficiare per il medesimo periodo temporale di durata del corso cui saranno ammessi di altra borsa analoga per la partecipazione a corsi di specializzazione o master.</w:t>
      </w:r>
    </w:p>
    <w:p w14:paraId="7C9CE727" w14:textId="77777777" w:rsidR="006D16E3" w:rsidRDefault="006D16E3" w:rsidP="006D16E3">
      <w:r>
        <w:t>Anche ai fini della graduatoria di merito, allega i seguenti documenti:</w:t>
      </w:r>
    </w:p>
    <w:p w14:paraId="2A5CB330" w14:textId="77777777" w:rsidR="006D16E3" w:rsidRDefault="006D16E3" w:rsidP="006D16E3">
      <w:r>
        <w:t xml:space="preserve">a) certificato </w:t>
      </w:r>
      <w:r w:rsidR="006202AD">
        <w:t>di laurea</w:t>
      </w:r>
      <w:r>
        <w:t>;</w:t>
      </w:r>
    </w:p>
    <w:p w14:paraId="41530131" w14:textId="77777777" w:rsidR="006D16E3" w:rsidRDefault="006D16E3" w:rsidP="006D16E3">
      <w:r>
        <w:t>b) copia di documento di identità in corso di validità, sottoscritto;</w:t>
      </w:r>
    </w:p>
    <w:p w14:paraId="28619CF4" w14:textId="77777777" w:rsidR="006D16E3" w:rsidRDefault="006D16E3" w:rsidP="00125203">
      <w:pPr>
        <w:jc w:val="both"/>
      </w:pPr>
      <w:r>
        <w:t>c) autocertificazione di non beneficiare di altr</w:t>
      </w:r>
      <w:r w:rsidR="00224841">
        <w:t xml:space="preserve">i premi o borse </w:t>
      </w:r>
      <w:r w:rsidR="00125203">
        <w:t xml:space="preserve">di cui al punto d), dell’art. 4 del </w:t>
      </w:r>
      <w:r>
        <w:t>Bando, come sopra specificato;</w:t>
      </w:r>
    </w:p>
    <w:p w14:paraId="43CF028C" w14:textId="77777777" w:rsidR="00125203" w:rsidRDefault="006D16E3" w:rsidP="006D16E3">
      <w:r>
        <w:t>d) i seguenti titoli di merito, validi ai fini d</w:t>
      </w:r>
      <w:r w:rsidR="00125203">
        <w:t xml:space="preserve">ella graduatoria, come previsto </w:t>
      </w:r>
      <w:r>
        <w:t xml:space="preserve">nell’art. 6 del Bando: </w:t>
      </w:r>
    </w:p>
    <w:p w14:paraId="77A1A0C1" w14:textId="77777777" w:rsidR="006D16E3" w:rsidRDefault="006D16E3" w:rsidP="006D16E3">
      <w:r>
        <w:t>__________________________________________</w:t>
      </w:r>
      <w:r w:rsidR="00125203">
        <w:t>_____________________________________________</w:t>
      </w:r>
    </w:p>
    <w:p w14:paraId="0EA0FB89" w14:textId="77777777" w:rsidR="006D16E3" w:rsidRDefault="006D16E3" w:rsidP="006D16E3">
      <w:r>
        <w:t>______________________________________________________________</w:t>
      </w:r>
      <w:r w:rsidR="00125203">
        <w:t>_________________________</w:t>
      </w:r>
    </w:p>
    <w:p w14:paraId="50DE6E24" w14:textId="77777777" w:rsidR="006D16E3" w:rsidRDefault="006D16E3" w:rsidP="006D16E3">
      <w:r>
        <w:t>______________________________________________________________</w:t>
      </w:r>
      <w:r w:rsidR="00125203">
        <w:t>_________________________</w:t>
      </w:r>
    </w:p>
    <w:p w14:paraId="00343DD6" w14:textId="77777777" w:rsidR="00125203" w:rsidRDefault="00125203" w:rsidP="006D16E3">
      <w:r>
        <w:t>_______________________________________________________________________________________</w:t>
      </w:r>
    </w:p>
    <w:p w14:paraId="6F34FDA7" w14:textId="77777777" w:rsidR="00125203" w:rsidRDefault="00125203" w:rsidP="006D16E3"/>
    <w:p w14:paraId="5EF3D160" w14:textId="77777777" w:rsidR="006D16E3" w:rsidRDefault="006D16E3" w:rsidP="00125203">
      <w:pPr>
        <w:jc w:val="both"/>
      </w:pPr>
      <w:r>
        <w:t>Dichiara di essere pienamente consapevole del regolamento contenuto nel</w:t>
      </w:r>
      <w:r w:rsidR="00125203">
        <w:t xml:space="preserve"> </w:t>
      </w:r>
      <w:r>
        <w:t xml:space="preserve">bando e di aver esaminato il programma </w:t>
      </w:r>
      <w:r w:rsidR="00125203">
        <w:t xml:space="preserve">di corso ed ogni sua modalità e </w:t>
      </w:r>
      <w:r>
        <w:t>caratteristica, ed infine di impegnarsi alla fr</w:t>
      </w:r>
      <w:r w:rsidR="00125203">
        <w:t xml:space="preserve">equenza del </w:t>
      </w:r>
      <w:r w:rsidR="00C24446">
        <w:t>Master</w:t>
      </w:r>
      <w:r w:rsidR="00125203">
        <w:t xml:space="preserve"> ove risulterà </w:t>
      </w:r>
      <w:r>
        <w:t>vincitore.</w:t>
      </w:r>
    </w:p>
    <w:p w14:paraId="4AB432B5" w14:textId="77777777" w:rsidR="00125203" w:rsidRDefault="00125203" w:rsidP="006D16E3"/>
    <w:p w14:paraId="7E0A13A1" w14:textId="77777777" w:rsidR="00125203" w:rsidRDefault="00125203" w:rsidP="006D16E3"/>
    <w:p w14:paraId="63A00B6F" w14:textId="77777777" w:rsidR="006D16E3" w:rsidRDefault="006D16E3" w:rsidP="006D16E3">
      <w:r>
        <w:t>Luogo e data</w:t>
      </w:r>
    </w:p>
    <w:p w14:paraId="0DE39C96" w14:textId="77777777" w:rsidR="00E07054" w:rsidRDefault="006202AD" w:rsidP="006D16E3">
      <w:r>
        <w:t>Firma:</w:t>
      </w:r>
      <w:r w:rsidR="006D16E3">
        <w:t xml:space="preserve"> ________________________</w:t>
      </w:r>
    </w:p>
    <w:sectPr w:rsidR="00E07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447"/>
    <w:rsid w:val="0011371A"/>
    <w:rsid w:val="00125203"/>
    <w:rsid w:val="00224841"/>
    <w:rsid w:val="002D1566"/>
    <w:rsid w:val="00456F5D"/>
    <w:rsid w:val="00602269"/>
    <w:rsid w:val="006202AD"/>
    <w:rsid w:val="006D16E3"/>
    <w:rsid w:val="007B6447"/>
    <w:rsid w:val="009E08A7"/>
    <w:rsid w:val="00C03CA4"/>
    <w:rsid w:val="00C24446"/>
    <w:rsid w:val="00E07054"/>
    <w:rsid w:val="00E1516E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0BE17"/>
  <w15:docId w15:val="{DFD16091-C89F-4FB8-9E41-8060A8DA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5C1ED4FA17D4AA83665F4CCE34F9B" ma:contentTypeVersion="12" ma:contentTypeDescription="Creare un nuovo documento." ma:contentTypeScope="" ma:versionID="08c03dcf2e0766806fe992cad08aa9f0">
  <xsd:schema xmlns:xsd="http://www.w3.org/2001/XMLSchema" xmlns:xs="http://www.w3.org/2001/XMLSchema" xmlns:p="http://schemas.microsoft.com/office/2006/metadata/properties" xmlns:ns2="2adbebee-1897-4811-9b62-05e7cb0cef92" xmlns:ns3="46e032fb-2543-4df4-9e32-141cf93a8504" targetNamespace="http://schemas.microsoft.com/office/2006/metadata/properties" ma:root="true" ma:fieldsID="617457935c96677656656eb15486e432" ns2:_="" ns3:_="">
    <xsd:import namespace="2adbebee-1897-4811-9b62-05e7cb0cef92"/>
    <xsd:import namespace="46e032fb-2543-4df4-9e32-141cf93a8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ebee-1897-4811-9b62-05e7cb0ce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032fb-2543-4df4-9e32-141cf93a8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2D4D4-FBDF-4089-BE69-5ACC9BB0F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A7017-0EB7-4BBD-AA8C-2A78E24D6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2FC12-E885-4EDB-8ED5-9DE2D6978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bebee-1897-4811-9b62-05e7cb0cef92"/>
    <ds:schemaRef ds:uri="46e032fb-2543-4df4-9e32-141cf93a8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Pisa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Giurisprudenza</dc:creator>
  <cp:keywords/>
  <dc:description/>
  <cp:lastModifiedBy>Claudia Salvadori</cp:lastModifiedBy>
  <cp:revision>11</cp:revision>
  <cp:lastPrinted>2020-02-24T17:31:00Z</cp:lastPrinted>
  <dcterms:created xsi:type="dcterms:W3CDTF">2019-11-28T11:22:00Z</dcterms:created>
  <dcterms:modified xsi:type="dcterms:W3CDTF">2022-04-08T09:18:00Z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0x01010049C5C1ED4FA17D4AA83665F4CCE34F9B</vt:lpwstr>
  </property>
</Properties>
</file>